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OGGETTO: </w:t>
      </w:r>
      <w:r w:rsidDel="00000000" w:rsidR="00000000" w:rsidRPr="00000000">
        <w:rPr>
          <w:rtl w:val="0"/>
        </w:rPr>
        <w:t xml:space="preserve">POR - FESR 2014-2020 - Asse 3 - Azione 3.2.1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Dichiarazione d’intento alla realizzazione degli spettacoli organizzati da AssMusicAlT.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nato/a a ________________________________ il _____________________________ e residente a _____________________________, C.F 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in qualità di responsabile della formazione artistica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composta da 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2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di voler partecipare alla realizzazione degli spettacoli organizzati dall’Associazione dei Musicisti dell’Alta Tuscia con sede legale in Orvieto Viale primo maggio 73/G, p.iva: 01636240556 CF: 90019330555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che partecipa al bando per il sostegno di progetti nel settore dello spettacolo dal vivo - anno 2022 pubblicato su BUR della regione Umbria numero 19 del 27 Aprile 2022.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 tal fine si allega il proprio curriculum e i curricula di alcuni dei musicisti della band.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/>
      </w:pPr>
      <w:r w:rsidDel="00000000" w:rsidR="00000000" w:rsidRPr="00000000">
        <w:rPr>
          <w:rtl w:val="0"/>
        </w:rPr>
        <w:t xml:space="preserve">Firma del dichiarante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92012" cy="87608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2012" cy="8760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